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ascii="宋体" w:hAnsi="宋体" w:cs="方正小标宋简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方正小标宋简体"/>
          <w:b/>
          <w:bCs/>
          <w:color w:val="000000"/>
          <w:sz w:val="28"/>
          <w:szCs w:val="28"/>
        </w:rPr>
        <w:t>第46届世界技能大赛山东省集训队选手名单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229"/>
        <w:gridCol w:w="64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一、飞机维修项目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杜正杰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日照市技师学院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厉益玮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日照市技师学院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王永超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日照市技师学院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二、车身修理项目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赵光耀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日照市技师学院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战波霖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日照市东港区宝都汽车服务有限公司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秦俊杰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日照市技师学院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杨  健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王庆雨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临沂市技师学院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王志浩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烟台汽车工程职业学院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张万勇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三、汽车技术项目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袁之辉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曹志伟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  超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刘荣兴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山东水利技师学院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鞠嘉祥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田雨桐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 xml:space="preserve">淄博市技师学院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姜瑞伟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王广磊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山东化工技师学院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四、汽车喷漆项目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赵胜杰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菏泽工程技师学院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黄超群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山东水利技师学院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谭朝程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济南市技师学院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  航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菏泽工程技师学院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扈明杰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辛全旗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日照市技师学院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王当行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菏泽工程技师学院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五、重型车辆维修项目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贾俊豪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山东交通技师学院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杨中全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山东交通技师学院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柏建鉴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山东交通技师学院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李永旭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  欣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日照市技师学院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六、货运代理项目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崔  越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山东劳动技师学院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  莹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山东劳动技师学院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孔亚伟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毛中文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七、建筑石雕项目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李志鑫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烟台城乡建设学校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曹哲赫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烟台城乡建设学校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八、砌筑项目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宋志超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烟台城乡建设学校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耿一纯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烟台城乡建设学校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  博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聊城市技师学院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朱义富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临沂市建筑高级技工学校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九、家具制作项目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陈成龙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山东劳动技师学院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吕  皓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山东劳动技师学院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十、木工项目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任嘉贺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山东省城市服务技师学院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丛培源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山东城市建设职业学院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十一、混凝土建筑项目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谷士财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聊城市技师学院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孔德斌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聊城市技师学院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高成龙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聊城市技师学院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姚炳艺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聊城市技师学院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王青博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聊城市技师学院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张冠州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聊城市技师学院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十二、电气装置项目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孙忠旭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于志勇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宋佳骏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  龙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临沂市技师学院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赵  嬴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毕翔宇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威海技师学院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戚鹏飞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临沂市技师学院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邹</w:t>
            </w:r>
            <w:r>
              <w:rPr>
                <w:rStyle w:val="12"/>
                <w:rFonts w:eastAsia="仿宋_GB2312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昊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威海技师学院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十三、精细木工项目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陶庆赛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山东劳动技师学院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种玉雷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山东劳动技师学院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十四、园艺项目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  宣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陈计宇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  强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莱芜职业技术学院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于景帅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莱芜职业技术学院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杨皓宇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孙  星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李晓阳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宋青科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十五、油漆与装饰项目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孟海洋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丁春瑞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  瑞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苗豪龙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十六、抹灰与隔墙系统项目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李泽明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烟台城乡建设学校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高  森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烟台城乡建设学校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十七、管道与制暖项目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王祥力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杜瑞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喆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陈术强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马崇喜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十八、制冷与空调项目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楚海洋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青岛海洋技师学院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赵其强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青岛海洋技师学院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张栋梁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青岛海洋技师学院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吴晓健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青岛海洋技师学院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杨玉超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东营市化工学校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十九、瓷砖贴面项目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任俊澎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烟台城乡建设学校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陈凯翔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烟台城乡建设学校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陈仕霖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烟台城乡建设学校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二十、数控铣项目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闫文凯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胡义浩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威海技师学院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王俊皓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商忠伟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崔文豪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梁志晓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日照华斯特林科技有限公司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钟文韬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威海机械工程高级技工学校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赵  泽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青岛工贸职业学校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二十一、数控车项目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李培轩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王国兵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郭  宁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高振杰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  浩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陈石均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高密市高级技工学校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吴凯强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郭玉贺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菏泽技师学院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二十二、建筑金属构造项目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周新东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刘允飞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高善兵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王永康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二十三、电子技术项目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刘金锏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刘俊杰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陈晓明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莱芜技师学院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祝宗文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刘旭升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王天乐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泰安技师学院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王泰泽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莱芜技师学院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二十四、工业控制项目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王明辉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曹艳龙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孙志涛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韩彦杰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彭泽华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苏文超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威海市技术学院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孙贵鑫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临沂市技师学院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卢守望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临沂市技师学院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二十五、工业机械装调项目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于瑞健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张宝文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赵晓辉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朱志杰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公衍龙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临沂市技师学院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徐汉文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二十六、制造团队挑战赛项目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  <w:lang w:bidi="ar"/>
              </w:rPr>
              <w:t>（一）产品设计方向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谢卓华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郑汉青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  <w:lang w:bidi="ar"/>
              </w:rPr>
              <w:t>（二）数控加工方向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辛智鹏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刘黎明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  <w:lang w:bidi="ar"/>
              </w:rPr>
              <w:t>（三）综合制造方向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夏鹏凯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纪丛钰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二十七、</w:t>
            </w:r>
            <w:r>
              <w:rPr>
                <w:rStyle w:val="10"/>
                <w:rFonts w:eastAsia="黑体"/>
                <w:lang w:bidi="ar"/>
              </w:rPr>
              <w:t>CAD</w:t>
            </w: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机械设计项目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尹延鑫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山东劳动技师学院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张恩浩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山东劳动技师学院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崔  耀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吴沛儒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山东水利技师学院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赵  磊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薛皓宇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山东交通技师学院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盛德福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贾学超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临沂市技师学院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二十八、机电一体化项目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张玉辰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于宪哲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刘耀泽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于金成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李芳昊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夏隆耀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周文波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闫中旭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刘国良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郭晓捷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姚嘉豪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齐嘉辉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陈世栋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费斯托气动有限公司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张志昊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济南职业学院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二十九、移动机器人项目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王鑫宇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邵珠文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朱风和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王悦强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郭文辉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黄  刚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迟志龙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山东省城市服务技师学院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王晨基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山东省城市服务技师学院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宋仕文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青岛西海岸新区高级职业技术学校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高玉凯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青岛西海岸新区高级职业技术学校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三十、塑料模具工程项目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赵士伟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肥城市高级技工学校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张泽民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肥城市高级技工学校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于骐铭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三十一、综合机械与自动化项目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魏龙翔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  恒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  猛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田祖铭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刘永鹏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山东劳动技师学院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三十二、原型制作项目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风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利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山东交通技师学院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张玉森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山东交通技师学院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聂士皓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山东交通技师学院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周  航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威海市技术学院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三十三、焊接项目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周  伟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临沂市技师学院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管  磊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临沂市技师学院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范德余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临沂市技师学院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伊铭伟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临沂市技师学院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张春龙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高君飞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威海市文登技师学院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赵业国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莱芜技师学院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荣晓双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聊城市技师学院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颜克克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高密市高级技工学校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三十四、水处理技术项目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  凯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杜佩奇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王仲森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刘汉青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三十五、化学实验室技术项目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项东雪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山东化工技师学院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黄  磊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山东化工技师学院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李松珂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  娜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日照职业技术学院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杜宝坤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山东药品食品职业学院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刘文丽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三十六、信息网络布线项目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陈  源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孙祥斌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孟祥轩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高子见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  舜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陈一凡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彭新凤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三十七、网络系统管理项目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张孟宇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济南市技师学院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张玉星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济南市技师学院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亓良念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张泳清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尹洪帅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聊城职业技术学院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李志强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三十八、商务软件解决方案项目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李雪松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郭晓铭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张瀛煜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德州职业技术学院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周荣柱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济宁市技师学院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三十九、印刷媒体技术项目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李长海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赵常庚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四十、网站设计与开发项目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刘继科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济宁市技师学院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赵志强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张玉祥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鲁南技师学院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赵志祥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济宁市技师学院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刘梦凯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  彬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迟延涛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于文凯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山东交通技师学院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四十一、网络安全项目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卢一滔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鹿昌浩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吴新豪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李文虎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  康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王新龙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齐明辉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张旭亭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孙丰晟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益晟庭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李海涛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李恩龙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四十二、云计算项目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赵恒欢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山东劳动技师学院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王如意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山东劳动技师学院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种家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䶮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李文琦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石立强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东营市技师学院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李伟强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山东水利技师学院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候学宝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四十三、时装技术项目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韩伟明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昌乐县高级技工学校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宋来艳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日照市农业学校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刘晓桐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昌乐县高级技工学校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于晓芸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威海市技术学院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四十四、花艺项目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高  鹏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济南市技师学院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侯亚迪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孙玉雪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李玉婧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济南市技师学院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杨  杰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青岛酒店管理职业技术学院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夏士博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山东水利职业学院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四十五、平面设计技术项目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  铭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山东劳动技师学院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李鹃冰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山东劳动技师学院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房可心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王亚楠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裴志涛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吴延昌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菏泽技师学院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刘博魁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威海市文登技师学院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高  超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山东城市建设职业学院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四十六、珠宝加工项目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刘家豪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昌乐县高级技工学校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周美丽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昌乐县高级技工学校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郭安隋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山东理工职业学院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四十七、商品展示技术项目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闫晓晗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山东劳动技师学院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玄成芳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山东劳动技师学院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  钰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烟台工贸技师学院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孙雨华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菏泽技师学院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张善义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日照职业技术学院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四十八、</w:t>
            </w:r>
            <w:r>
              <w:rPr>
                <w:rStyle w:val="10"/>
                <w:rFonts w:eastAsia="黑体"/>
                <w:lang w:bidi="ar"/>
              </w:rPr>
              <w:t>3D</w:t>
            </w: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数字游戏艺术项目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张国威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李金蓉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刘鑫龙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陈晓伟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苑  聪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日照职业技术学院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王荣鑫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聊城职业技术学院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四十九、烘焙项目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崔  凯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刘文静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张亚楠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山东省城市服务技师学院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侯亚宁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淄博市技师学院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王露苑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山东省城市服务技师学院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五十、美容项目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王培聪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山东省城市服务技师学院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王馨婕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山东省城市服务技师学院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宿晓悦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烟台工贸技师学院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黄媛媛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烟台工贸技师学院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五十一、糖艺</w:t>
            </w:r>
            <w:r>
              <w:rPr>
                <w:rStyle w:val="10"/>
                <w:rFonts w:eastAsia="黑体"/>
                <w:lang w:bidi="ar"/>
              </w:rPr>
              <w:t>/</w:t>
            </w: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西点制作项目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温雅雯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王屹帆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孙豪林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刘江涛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高  程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山东省城市服务技师学院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五十二、烹饪（西餐）项目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张宏伟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山东省城市服务技师学院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姜沛良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山东省城市服务技师学院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丁  阳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山东省城市服务技师学院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宫  彦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烟台工贸技师学院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沈业豪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威海市技术学院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张本成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临沂市技师学院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五十三、美发项目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周子健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山东蓝翔技师学院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左兆雪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吴  昊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杜  军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山东蓝翔技师学院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五十四、健康和社会照护项目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康秋荣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山东医药技师学院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尹梓馨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山东医药技师学院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栾静蕾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山东省烟台护士学校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五十五、餐厅服务项目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柳一帆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山东省城市服务技师学院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李艺玮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山东省城市服务技师学院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/>
                <w:lang w:bidi="ar"/>
              </w:rPr>
              <w:t xml:space="preserve">刘  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玥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青岛酒店管理职业技术学院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5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五十六、酒店接待项目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张婷婷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刘佳琦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潍坊市技师学院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陈思琦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刘柄辰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烟台工贸技师学院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7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孙钰潇</w:t>
            </w:r>
          </w:p>
        </w:tc>
        <w:tc>
          <w:tcPr>
            <w:tcW w:w="640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青岛酒店管理职业技术学院</w:t>
            </w:r>
          </w:p>
        </w:tc>
      </w:tr>
    </w:tbl>
    <w:p>
      <w:pPr>
        <w:ind w:firstLine="480" w:firstLineChars="200"/>
        <w:jc w:val="left"/>
        <w:rPr>
          <w:rFonts w:ascii="宋体" w:hAnsi="宋体" w:cs="方正小标宋简体"/>
          <w:color w:val="000000"/>
          <w:sz w:val="24"/>
          <w:szCs w:val="24"/>
        </w:rPr>
      </w:pPr>
    </w:p>
    <w:p>
      <w:pPr>
        <w:ind w:firstLine="640" w:firstLineChars="20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roman"/>
    <w:pitch w:val="default"/>
    <w:sig w:usb0="00000000" w:usb1="00000000" w:usb2="00000010" w:usb3="00000000" w:csb0="0004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roman"/>
    <w:pitch w:val="default"/>
    <w:sig w:usb0="00000000" w:usb1="00000000" w:usb2="00000010" w:usb3="00000000" w:csb0="0004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F367D"/>
    <w:rsid w:val="004A2B54"/>
    <w:rsid w:val="006A0AB9"/>
    <w:rsid w:val="00754935"/>
    <w:rsid w:val="009D16F8"/>
    <w:rsid w:val="00CA488C"/>
    <w:rsid w:val="00FE27B0"/>
    <w:rsid w:val="63C3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rFonts w:ascii="宋体"/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字符"/>
    <w:basedOn w:val="6"/>
    <w:link w:val="2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0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页眉 字符"/>
    <w:basedOn w:val="6"/>
    <w:link w:val="4"/>
    <w:uiPriority w:val="0"/>
    <w:rPr>
      <w:rFonts w:ascii="Times New Roman" w:hAnsi="Times New Roman" w:eastAsia="宋体" w:cs="Times New Roman"/>
      <w:sz w:val="18"/>
      <w:szCs w:val="32"/>
    </w:rPr>
  </w:style>
  <w:style w:type="character" w:customStyle="1" w:styleId="14">
    <w:name w:val="页脚 字符"/>
    <w:basedOn w:val="6"/>
    <w:link w:val="3"/>
    <w:uiPriority w:val="0"/>
    <w:rPr>
      <w:rFonts w:ascii="Times New Roman" w:hAnsi="Times New Roman" w:eastAsia="宋体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924</Words>
  <Characters>5268</Characters>
  <Lines>43</Lines>
  <Paragraphs>12</Paragraphs>
  <TotalTime>32</TotalTime>
  <ScaleCrop>false</ScaleCrop>
  <LinksUpToDate>false</LinksUpToDate>
  <CharactersWithSpaces>6180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2020-03-10T08:03:00Z</dcterms:created>
  <dc:creator>glah</dc:creator>
  <cp:lastModifiedBy>lenovo</cp:lastModifiedBy>
  <dcterms:modified xsi:type="dcterms:W3CDTF">2020-03-10T09:02:07Z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